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before="0" w:after="0"/>
        <w:ind w:hanging="0" w:start="0" w:end="0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Updated Certificate </w:t>
      </w:r>
      <w:r>
        <w:rPr>
          <w:rFonts w:ascii="Arial" w:hAnsi="Arial"/>
          <w:b/>
          <w:bCs/>
          <w:sz w:val="24"/>
          <w:szCs w:val="24"/>
        </w:rPr>
        <w:t xml:space="preserve">Of Insurance </w:t>
      </w:r>
      <w:r>
        <w:rPr>
          <w:rFonts w:ascii="Arial" w:hAnsi="Arial"/>
          <w:b/>
          <w:bCs/>
          <w:sz w:val="24"/>
          <w:szCs w:val="24"/>
        </w:rPr>
        <w:t>Request Process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BodyText"/>
        <w:bidi w:val="0"/>
        <w:spacing w:before="0" w:after="0"/>
        <w:ind w:hanging="0" w:start="0" w:end="0"/>
        <w:jc w:val="start"/>
        <w:rPr/>
      </w:pPr>
      <w:r>
        <w:rPr>
          <w:rFonts w:ascii="Arial" w:hAnsi="Arial"/>
          <w:sz w:val="24"/>
          <w:szCs w:val="24"/>
        </w:rPr>
        <w:t xml:space="preserve">Please be advised, </w:t>
      </w:r>
      <w:r>
        <w:rPr>
          <w:rFonts w:ascii="Arial" w:hAnsi="Arial"/>
          <w:sz w:val="24"/>
          <w:szCs w:val="24"/>
        </w:rPr>
        <w:t xml:space="preserve">CBR condo insurance agency </w:t>
      </w:r>
      <w:r>
        <w:rPr>
          <w:rFonts w:eastAsia="Segoe UI" w:cs="Segoe UI" w:ascii="Arial" w:hAnsi="Arial"/>
          <w:sz w:val="24"/>
          <w:szCs w:val="24"/>
        </w:rPr>
        <w:t>—</w:t>
      </w:r>
      <w:r>
        <w:rPr>
          <w:rFonts w:ascii="Arial" w:hAnsi="Arial"/>
          <w:sz w:val="24"/>
          <w:szCs w:val="24"/>
        </w:rPr>
        <w:t xml:space="preserve"> Brown &amp; Brown </w:t>
      </w:r>
      <w:r>
        <w:rPr>
          <w:rFonts w:eastAsia="Segoe UI" w:cs="Segoe UI" w:ascii="Arial" w:hAnsi="Arial"/>
          <w:sz w:val="24"/>
          <w:szCs w:val="24"/>
        </w:rPr>
        <w:t>—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are no longer using </w:t>
      </w:r>
      <w:r>
        <w:rPr>
          <w:rFonts w:ascii="Arial" w:hAnsi="Arial"/>
          <w:b/>
          <w:bCs/>
          <w:i/>
          <w:iCs/>
          <w:sz w:val="24"/>
          <w:szCs w:val="24"/>
        </w:rPr>
        <w:t>EOI Direct</w:t>
      </w:r>
      <w:r>
        <w:rPr>
          <w:rFonts w:ascii="Arial" w:hAnsi="Arial"/>
          <w:sz w:val="24"/>
          <w:szCs w:val="24"/>
        </w:rPr>
        <w:t xml:space="preserve"> as 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 certificate vendor. To simplify and expedite the certificate process, all certificate requests will now be handled directly by </w:t>
      </w:r>
      <w:r>
        <w:rPr>
          <w:rFonts w:ascii="Arial" w:hAnsi="Arial"/>
          <w:sz w:val="24"/>
          <w:szCs w:val="24"/>
        </w:rPr>
        <w:t>their</w:t>
      </w:r>
      <w:r>
        <w:rPr>
          <w:rFonts w:ascii="Arial" w:hAnsi="Arial"/>
          <w:sz w:val="24"/>
          <w:szCs w:val="24"/>
        </w:rPr>
        <w:t xml:space="preserve"> office. Please direct </w:t>
      </w:r>
      <w:r>
        <w:rPr>
          <w:rFonts w:ascii="Arial" w:hAnsi="Arial"/>
          <w:sz w:val="24"/>
          <w:szCs w:val="24"/>
        </w:rPr>
        <w:t>your</w:t>
      </w:r>
      <w:r>
        <w:rPr>
          <w:rFonts w:ascii="Arial" w:hAnsi="Arial"/>
          <w:sz w:val="24"/>
          <w:szCs w:val="24"/>
        </w:rPr>
        <w:t xml:space="preserve"> lenders to submit certificate requests to: </w:t>
      </w:r>
      <w:hyperlink r:id="rId2" w:tgtFrame="_blank">
        <w:r>
          <w:rPr>
            <w:rStyle w:val="Hyperlink"/>
            <w:rFonts w:ascii="Arial" w:hAnsi="Arial"/>
            <w:b/>
            <w:color w:val="467886"/>
            <w:sz w:val="24"/>
            <w:szCs w:val="24"/>
            <w:u w:val="single"/>
          </w:rPr>
          <w:t>046.condocerts@bbrown.com</w:t>
        </w:r>
      </w:hyperlink>
    </w:p>
    <w:p>
      <w:pPr>
        <w:pStyle w:val="BodyText"/>
        <w:bidi w:val="0"/>
        <w:spacing w:before="0" w:after="0"/>
        <w:ind w:hanging="0" w:start="0" w:end="0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>
      <w:pPr>
        <w:pStyle w:val="BodyText"/>
        <w:bidi w:val="0"/>
        <w:spacing w:before="0" w:after="0"/>
        <w:ind w:hanging="0" w:start="0" w:end="0"/>
        <w:jc w:val="star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In addition, to help </w:t>
      </w:r>
      <w:r>
        <w:rPr>
          <w:rFonts w:ascii="Arial" w:hAnsi="Arial"/>
          <w:sz w:val="24"/>
          <w:szCs w:val="24"/>
        </w:rPr>
        <w:t>Brown &amp; Brown</w:t>
      </w:r>
      <w:r>
        <w:rPr>
          <w:rFonts w:ascii="Arial" w:hAnsi="Arial"/>
          <w:sz w:val="24"/>
          <w:szCs w:val="24"/>
        </w:rPr>
        <w:t xml:space="preserve"> process requests as quickly as possible, we recommend that unit owners email a copy of the letter received from their bank to the email above with their requests.  </w:t>
      </w:r>
      <w:r>
        <w:rPr>
          <w:rFonts w:ascii="Arial" w:hAnsi="Arial"/>
          <w:sz w:val="24"/>
          <w:szCs w:val="24"/>
        </w:rPr>
        <w:t>Brown &amp; Brown</w:t>
      </w:r>
      <w:r>
        <w:rPr>
          <w:rFonts w:ascii="Arial" w:hAnsi="Arial"/>
          <w:sz w:val="24"/>
          <w:szCs w:val="24"/>
        </w:rPr>
        <w:t xml:space="preserve"> can then email or fax to </w:t>
      </w:r>
      <w:r>
        <w:rPr>
          <w:rFonts w:ascii="Arial" w:hAnsi="Arial"/>
          <w:sz w:val="24"/>
          <w:szCs w:val="24"/>
        </w:rPr>
        <w:t>both the</w:t>
      </w:r>
      <w:r>
        <w:rPr>
          <w:rFonts w:ascii="Arial" w:hAnsi="Arial"/>
          <w:sz w:val="24"/>
          <w:szCs w:val="24"/>
        </w:rPr>
        <w:t xml:space="preserve"> bank and unit owner</w:t>
      </w:r>
      <w:r>
        <w:rPr>
          <w:rFonts w:ascii="Arial" w:hAnsi="Arial"/>
          <w:sz w:val="24"/>
          <w:szCs w:val="24"/>
        </w:rPr>
        <w:t>s</w:t>
      </w:r>
      <w:r>
        <w:rPr>
          <w:rFonts w:ascii="Arial" w:hAnsi="Arial"/>
          <w:sz w:val="24"/>
          <w:szCs w:val="24"/>
        </w:rPr>
        <w:t xml:space="preserve"> for their records – </w:t>
      </w:r>
      <w:r>
        <w:rPr>
          <w:rFonts w:ascii="Arial" w:hAnsi="Arial"/>
          <w:sz w:val="24"/>
          <w:szCs w:val="24"/>
        </w:rPr>
        <w:t>make sure not to forget to provide your e-mail</w:t>
      </w:r>
      <w:r>
        <w:rPr>
          <w:rFonts w:ascii="Arial" w:hAnsi="Arial"/>
          <w:sz w:val="24"/>
          <w:szCs w:val="24"/>
        </w:rPr>
        <w:t>. 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046.condocerts@bbrown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LibreOffice/26.2.5.2$Windows_X86_64 LibreOffice_project/cd7284b4cbbfeb507e630c1aac019f4157393acb</Application>
  <AppVersion>15.0000</AppVersion>
  <Pages>1</Pages>
  <Words>116</Words>
  <Characters>594</Characters>
  <CharactersWithSpaces>713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2026-08-11T15:58:45Z</dcterms:created>
  <dc:creator/>
  <dc:description/>
  <dc:language>en-US</dc:language>
  <cp:lastModifiedBy/>
  <dcterms:modified xsi:type="dcterms:W3CDTF">2026-08-11T16:12:25Z</dcterms:modified>
  <cp:revision>2</cp:revision>
  <dc:subject/>
  <dc:title/>
</cp:coreProperties>
</file>